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села </w:t>
      </w:r>
      <w:proofErr w:type="spellStart"/>
      <w:r w:rsidRPr="00824857">
        <w:rPr>
          <w:rFonts w:ascii="Times New Roman" w:hAnsi="Times New Roman" w:cs="Times New Roman"/>
          <w:sz w:val="24"/>
          <w:szCs w:val="24"/>
        </w:rPr>
        <w:t>Суслово</w:t>
      </w:r>
      <w:proofErr w:type="spellEnd"/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824857">
        <w:rPr>
          <w:rFonts w:ascii="Times New Roman" w:hAnsi="Times New Roman" w:cs="Times New Roman"/>
          <w:sz w:val="24"/>
          <w:szCs w:val="24"/>
        </w:rPr>
        <w:t>Бирский</w:t>
      </w:r>
      <w:proofErr w:type="spellEnd"/>
      <w:r w:rsidRPr="0082485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E54" w:rsidRPr="00824857" w:rsidRDefault="00854E54" w:rsidP="00854E5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24857">
        <w:rPr>
          <w:rFonts w:ascii="Times New Roman" w:hAnsi="Times New Roman" w:cs="Times New Roman"/>
          <w:sz w:val="24"/>
          <w:szCs w:val="24"/>
        </w:rPr>
        <w:t>РАССМОТРЕНО</w:t>
      </w:r>
      <w:proofErr w:type="gramEnd"/>
      <w:r w:rsidRPr="008248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СОГЛАСОВАНО                                      УТВЕРЖДАЮ</w:t>
      </w:r>
    </w:p>
    <w:p w:rsidR="00854E54" w:rsidRPr="00824857" w:rsidRDefault="00854E54" w:rsidP="00854E5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 xml:space="preserve">Руководитель  ШМО                          </w:t>
      </w:r>
      <w:r w:rsidR="00060E0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24857">
        <w:rPr>
          <w:rFonts w:ascii="Times New Roman" w:hAnsi="Times New Roman" w:cs="Times New Roman"/>
          <w:sz w:val="24"/>
          <w:szCs w:val="24"/>
        </w:rPr>
        <w:t>Заместитель</w:t>
      </w:r>
      <w:r w:rsidR="00060E09" w:rsidRPr="00060E09">
        <w:rPr>
          <w:rFonts w:ascii="Times New Roman" w:hAnsi="Times New Roman" w:cs="Times New Roman"/>
          <w:sz w:val="24"/>
          <w:szCs w:val="24"/>
        </w:rPr>
        <w:t xml:space="preserve"> </w:t>
      </w:r>
      <w:r w:rsidR="00060E09" w:rsidRPr="00824857">
        <w:rPr>
          <w:rFonts w:ascii="Times New Roman" w:hAnsi="Times New Roman" w:cs="Times New Roman"/>
          <w:sz w:val="24"/>
          <w:szCs w:val="24"/>
        </w:rPr>
        <w:t xml:space="preserve">директора по УВР      </w:t>
      </w:r>
      <w:r w:rsidR="00060E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24857"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  <w:proofErr w:type="spellStart"/>
      <w:r w:rsidRPr="0082485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2485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24857">
        <w:rPr>
          <w:rFonts w:ascii="Times New Roman" w:hAnsi="Times New Roman" w:cs="Times New Roman"/>
          <w:sz w:val="24"/>
          <w:szCs w:val="24"/>
        </w:rPr>
        <w:t>услово</w:t>
      </w:r>
      <w:proofErr w:type="spellEnd"/>
      <w:r w:rsidRPr="008248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E54" w:rsidRPr="00824857" w:rsidRDefault="00854E54" w:rsidP="00854E5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="00060E09" w:rsidRPr="00824857">
        <w:rPr>
          <w:rFonts w:ascii="Times New Roman" w:hAnsi="Times New Roman" w:cs="Times New Roman"/>
          <w:sz w:val="24"/>
          <w:szCs w:val="24"/>
        </w:rPr>
        <w:t xml:space="preserve">гуманитарного цикла         </w:t>
      </w:r>
      <w:r w:rsidR="00060E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 /Н.Б.Егоров</w:t>
      </w:r>
      <w:r w:rsidRPr="00824857">
        <w:rPr>
          <w:rFonts w:ascii="Times New Roman" w:hAnsi="Times New Roman" w:cs="Times New Roman"/>
          <w:sz w:val="24"/>
          <w:szCs w:val="24"/>
        </w:rPr>
        <w:t>/</w:t>
      </w:r>
    </w:p>
    <w:p w:rsidR="00854E54" w:rsidRPr="00060E09" w:rsidRDefault="00060E09" w:rsidP="00854E54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4857">
        <w:rPr>
          <w:rFonts w:ascii="Times New Roman" w:hAnsi="Times New Roman" w:cs="Times New Roman"/>
          <w:bCs/>
          <w:sz w:val="24"/>
          <w:szCs w:val="24"/>
        </w:rPr>
        <w:t xml:space="preserve">МБОУ СОШ </w:t>
      </w:r>
      <w:proofErr w:type="spellStart"/>
      <w:r w:rsidRPr="00824857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824857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824857">
        <w:rPr>
          <w:rFonts w:ascii="Times New Roman" w:hAnsi="Times New Roman" w:cs="Times New Roman"/>
          <w:bCs/>
          <w:sz w:val="24"/>
          <w:szCs w:val="24"/>
        </w:rPr>
        <w:t>услово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</w:t>
      </w:r>
      <w:r w:rsidR="00854E54" w:rsidRPr="00824857">
        <w:rPr>
          <w:rFonts w:ascii="Times New Roman" w:hAnsi="Times New Roman" w:cs="Times New Roman"/>
          <w:sz w:val="24"/>
          <w:szCs w:val="24"/>
        </w:rPr>
        <w:t>__________/</w:t>
      </w:r>
      <w:r>
        <w:rPr>
          <w:rFonts w:ascii="Times New Roman" w:hAnsi="Times New Roman" w:cs="Times New Roman"/>
          <w:sz w:val="24"/>
          <w:szCs w:val="24"/>
        </w:rPr>
        <w:t>О.С.Алексеева/                 Приказ № 72-К от 31.08. 2020</w:t>
      </w:r>
      <w:r w:rsidR="00854E54" w:rsidRPr="00824857">
        <w:rPr>
          <w:rFonts w:ascii="Times New Roman" w:hAnsi="Times New Roman" w:cs="Times New Roman"/>
          <w:sz w:val="24"/>
          <w:szCs w:val="24"/>
        </w:rPr>
        <w:t xml:space="preserve">г                          </w:t>
      </w:r>
    </w:p>
    <w:p w:rsidR="00854E54" w:rsidRPr="00824857" w:rsidRDefault="00854E54" w:rsidP="00854E54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4857">
        <w:rPr>
          <w:rFonts w:ascii="Times New Roman" w:hAnsi="Times New Roman" w:cs="Times New Roman"/>
          <w:bCs/>
          <w:sz w:val="24"/>
          <w:szCs w:val="24"/>
        </w:rPr>
        <w:t>___________/</w:t>
      </w:r>
      <w:proofErr w:type="spellStart"/>
      <w:r w:rsidRPr="00824857">
        <w:rPr>
          <w:rFonts w:ascii="Times New Roman" w:hAnsi="Times New Roman" w:cs="Times New Roman"/>
          <w:bCs/>
          <w:sz w:val="24"/>
          <w:szCs w:val="24"/>
        </w:rPr>
        <w:t>Байболдина</w:t>
      </w:r>
      <w:proofErr w:type="spellEnd"/>
      <w:r w:rsidRPr="00824857">
        <w:rPr>
          <w:rFonts w:ascii="Times New Roman" w:hAnsi="Times New Roman" w:cs="Times New Roman"/>
          <w:bCs/>
          <w:sz w:val="24"/>
          <w:szCs w:val="24"/>
        </w:rPr>
        <w:t xml:space="preserve"> Д.А./                                          </w:t>
      </w:r>
    </w:p>
    <w:p w:rsidR="00854E54" w:rsidRPr="00824857" w:rsidRDefault="00060E09" w:rsidP="00854E54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1 от 28.08.2020</w:t>
      </w:r>
      <w:r w:rsidR="00854E54" w:rsidRPr="00824857">
        <w:rPr>
          <w:rFonts w:ascii="Times New Roman" w:hAnsi="Times New Roman" w:cs="Times New Roman"/>
          <w:bCs/>
          <w:sz w:val="24"/>
          <w:szCs w:val="24"/>
        </w:rPr>
        <w:t>г.</w:t>
      </w:r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4857">
        <w:rPr>
          <w:rFonts w:ascii="Times New Roman" w:hAnsi="Times New Roman" w:cs="Times New Roman"/>
          <w:bCs/>
          <w:sz w:val="24"/>
          <w:szCs w:val="24"/>
        </w:rPr>
        <w:t>Рабочая программа внеурочной деятельности</w:t>
      </w:r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«Юный филолог</w:t>
      </w:r>
      <w:r w:rsidRPr="0082485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48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4E54" w:rsidRPr="00824857" w:rsidRDefault="0051270B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русскому языку</w:t>
      </w:r>
      <w:r w:rsidR="00854E54">
        <w:rPr>
          <w:rFonts w:ascii="Times New Roman" w:hAnsi="Times New Roman" w:cs="Times New Roman"/>
          <w:bCs/>
          <w:sz w:val="24"/>
          <w:szCs w:val="24"/>
        </w:rPr>
        <w:t xml:space="preserve"> для 8 класса</w:t>
      </w:r>
    </w:p>
    <w:p w:rsidR="00854E54" w:rsidRPr="00824857" w:rsidRDefault="00060E09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2020-2021</w:t>
      </w:r>
      <w:r w:rsidR="00854E54" w:rsidRPr="00824857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854E54" w:rsidRPr="00824857" w:rsidRDefault="00854E54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4857">
        <w:rPr>
          <w:rFonts w:ascii="Times New Roman" w:hAnsi="Times New Roman" w:cs="Times New Roman"/>
          <w:bCs/>
          <w:sz w:val="24"/>
          <w:szCs w:val="24"/>
        </w:rPr>
        <w:t xml:space="preserve">Составила учитель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русского </w:t>
      </w:r>
      <w:r w:rsidRPr="00824857">
        <w:rPr>
          <w:rFonts w:ascii="Times New Roman" w:hAnsi="Times New Roman" w:cs="Times New Roman"/>
          <w:bCs/>
          <w:sz w:val="24"/>
          <w:szCs w:val="24"/>
        </w:rPr>
        <w:t>языка и литературы</w:t>
      </w:r>
    </w:p>
    <w:p w:rsidR="00854E54" w:rsidRPr="00824857" w:rsidRDefault="00060E09" w:rsidP="00854E5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Алексеева Оксана Сергеевна</w:t>
      </w:r>
    </w:p>
    <w:p w:rsidR="00B816B6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E54" w:rsidRDefault="00854E54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E54" w:rsidRDefault="00854E54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E54" w:rsidRDefault="00854E54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E54" w:rsidRPr="006F05D9" w:rsidRDefault="00854E54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6B6" w:rsidRPr="006F05D9" w:rsidRDefault="00B816B6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B816B6" w:rsidRDefault="00B816B6" w:rsidP="00AF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Назначение программы</w:t>
      </w: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программа «Юный филолог»</w:t>
      </w:r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предназначена для углубленной подготовки учащихся в той области русского языка, которая связана с практической лингвистикой. Курс также поможет школьникам оценить свой потенциал с точки зрения образовательной перспективы. </w:t>
      </w:r>
      <w:proofErr w:type="gram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Новизна данной программы заключается в направленности ее на организацию работы над пониманием художественного текста и способами его выражения, практического применения полу</w:t>
      </w: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ченных знаний и умений в ситуации необходимости самостоятельного по</w:t>
      </w: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строения собственного высказывания, а также на обобщение и систематизацию знаний, полученных с 5 по 7 классы (орфография, пунктуация, культура речи, лексика, </w:t>
      </w:r>
      <w:proofErr w:type="spell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т.д.). </w:t>
      </w:r>
      <w:proofErr w:type="gramEnd"/>
    </w:p>
    <w:p w:rsidR="00AF0C9C" w:rsidRPr="006F05D9" w:rsidRDefault="00C41AFD" w:rsidP="00C41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854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Предполагаемые результаты внеурочной деятельност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чувство </w:t>
      </w:r>
      <w:proofErr w:type="gram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прекрасного</w:t>
      </w:r>
      <w:proofErr w:type="gramEnd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умение чувствовать красоту и выразительность речи, стремиться к совершенствованию собственной речи;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и уважение к Отечеству, его языку, культуре;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чтению, к ведению диалога с автором текста; потребность в чтении;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письму, к созданию собственных текстов, к письменной форме общения;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изучению языка;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ответственности за произнесённое и написанное слово.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результаты.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УУД: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тему и цели урока;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составлять план решения учебной проблемы совместно с учителем;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по плану, сверяя свои действия с целью, корректировать свою деятельность;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УУД: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и преобразовывать информацию из одной формы в другую (составлять план, таблицу, схему);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словарями, справочниками;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анализ и синтез;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рассуждения;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УУД: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и обосновывать свою точку зрения;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и приходить к общему решению в совместной деятельности;</w:t>
      </w:r>
    </w:p>
    <w:p w:rsidR="00AF0C9C" w:rsidRPr="006F05D9" w:rsidRDefault="00AF0C9C" w:rsidP="00060E09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вопросы.</w:t>
      </w:r>
    </w:p>
    <w:p w:rsidR="00060E09" w:rsidRDefault="00B816B6" w:rsidP="003A347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A3475" w:rsidRDefault="00B816B6" w:rsidP="003A347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 w:rsidR="00C41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3A3475" w:rsidRDefault="003A3475" w:rsidP="003A347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4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>. Что мы знаем о правилах русского языка.</w:t>
      </w:r>
      <w:r w:rsidRPr="003A34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 xml:space="preserve">От простого к сложному: все, что мы знаем о словосочетании и </w:t>
      </w:r>
      <w:proofErr w:type="spellStart"/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>предложении</w:t>
      </w:r>
      <w:proofErr w:type="gramStart"/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F05D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чего состоит предложение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3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>Украшаем предложение.</w:t>
      </w:r>
      <w:r w:rsidRPr="003A3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Как правильно обратиться к </w:t>
      </w:r>
      <w:proofErr w:type="spellStart"/>
      <w:r w:rsidRPr="006F05D9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proofErr w:type="gramStart"/>
      <w:r w:rsidRPr="006F05D9">
        <w:rPr>
          <w:rFonts w:ascii="Times New Roman" w:eastAsia="Times New Roman" w:hAnsi="Times New Roman" w:cs="Times New Roman"/>
          <w:sz w:val="24"/>
          <w:szCs w:val="24"/>
        </w:rPr>
        <w:t>?К</w:t>
      </w:r>
      <w:proofErr w:type="gramEnd"/>
      <w:r w:rsidRPr="006F05D9">
        <w:rPr>
          <w:rFonts w:ascii="Times New Roman" w:eastAsia="Times New Roman" w:hAnsi="Times New Roman" w:cs="Times New Roman"/>
          <w:sz w:val="24"/>
          <w:szCs w:val="24"/>
        </w:rPr>
        <w:t>онструируем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предложения: простые и сложные.</w:t>
      </w:r>
      <w:r w:rsidRPr="003A34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>Интересный мир звуков и букв.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Почему не всегда совпадает звучание и написание </w:t>
      </w:r>
      <w:proofErr w:type="spellStart"/>
      <w:r w:rsidRPr="006F05D9">
        <w:rPr>
          <w:rFonts w:ascii="Times New Roman" w:eastAsia="Times New Roman" w:hAnsi="Times New Roman" w:cs="Times New Roman"/>
          <w:sz w:val="24"/>
          <w:szCs w:val="24"/>
        </w:rPr>
        <w:t>слова</w:t>
      </w:r>
      <w:proofErr w:type="gramStart"/>
      <w:r w:rsidRPr="006F05D9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Pr="006F05D9">
        <w:rPr>
          <w:rFonts w:ascii="Times New Roman" w:eastAsia="Times New Roman" w:hAnsi="Times New Roman" w:cs="Times New Roman"/>
          <w:sz w:val="24"/>
          <w:szCs w:val="24"/>
        </w:rPr>
        <w:t>вуковые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повторы в речи.</w:t>
      </w:r>
      <w:r w:rsidRPr="003A3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>Ох уж эта интонация!</w:t>
      </w:r>
      <w:r w:rsidRPr="003A34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>Лексическое богатство русского языка.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Словарный состав русского </w:t>
      </w:r>
      <w:proofErr w:type="spellStart"/>
      <w:r w:rsidRPr="006F05D9"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Start"/>
      <w:r w:rsidRPr="006F05D9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6F05D9">
        <w:rPr>
          <w:rFonts w:ascii="Times New Roman" w:eastAsia="Times New Roman" w:hAnsi="Times New Roman" w:cs="Times New Roman"/>
          <w:sz w:val="24"/>
          <w:szCs w:val="24"/>
        </w:rPr>
        <w:t>собенность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употребления слова в художественном </w:t>
      </w:r>
      <w:proofErr w:type="spellStart"/>
      <w:r w:rsidRPr="006F05D9">
        <w:rPr>
          <w:rFonts w:ascii="Times New Roman" w:eastAsia="Times New Roman" w:hAnsi="Times New Roman" w:cs="Times New Roman"/>
          <w:sz w:val="24"/>
          <w:szCs w:val="24"/>
        </w:rPr>
        <w:t>тексте.О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чём рассказывают </w:t>
      </w:r>
      <w:proofErr w:type="spellStart"/>
      <w:r w:rsidRPr="006F05D9">
        <w:rPr>
          <w:rFonts w:ascii="Times New Roman" w:eastAsia="Times New Roman" w:hAnsi="Times New Roman" w:cs="Times New Roman"/>
          <w:sz w:val="24"/>
          <w:szCs w:val="24"/>
        </w:rPr>
        <w:t>фразеологизмы.Фразеология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в художественных произведениях.</w:t>
      </w:r>
      <w:r w:rsidRPr="003A34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>Загадки русского словообразования.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Исторические изменения в структуре </w:t>
      </w:r>
      <w:proofErr w:type="spellStart"/>
      <w:r w:rsidRPr="006F05D9">
        <w:rPr>
          <w:rFonts w:ascii="Times New Roman" w:eastAsia="Times New Roman" w:hAnsi="Times New Roman" w:cs="Times New Roman"/>
          <w:sz w:val="24"/>
          <w:szCs w:val="24"/>
        </w:rPr>
        <w:t>слова</w:t>
      </w:r>
      <w:proofErr w:type="gramStart"/>
      <w:r w:rsidRPr="006F05D9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6F05D9">
        <w:rPr>
          <w:rFonts w:ascii="Times New Roman" w:eastAsia="Times New Roman" w:hAnsi="Times New Roman" w:cs="Times New Roman"/>
          <w:sz w:val="24"/>
          <w:szCs w:val="24"/>
        </w:rPr>
        <w:t>орфемный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состав </w:t>
      </w:r>
      <w:proofErr w:type="spellStart"/>
      <w:r w:rsidRPr="006F05D9">
        <w:rPr>
          <w:rFonts w:ascii="Times New Roman" w:eastAsia="Times New Roman" w:hAnsi="Times New Roman" w:cs="Times New Roman"/>
          <w:sz w:val="24"/>
          <w:szCs w:val="24"/>
        </w:rPr>
        <w:t>слова.Выразительные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средства</w:t>
      </w:r>
      <w:r w:rsidRPr="003A34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>Секреты морфологии.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Самостоятельные и служебные части </w:t>
      </w:r>
      <w:proofErr w:type="spellStart"/>
      <w:r w:rsidRPr="006F05D9"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gramStart"/>
      <w:r w:rsidRPr="006F05D9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художественной галерее: самостоятельные части </w:t>
      </w:r>
      <w:proofErr w:type="spellStart"/>
      <w:r w:rsidRPr="006F05D9">
        <w:rPr>
          <w:rFonts w:ascii="Times New Roman" w:eastAsia="Times New Roman" w:hAnsi="Times New Roman" w:cs="Times New Roman"/>
          <w:sz w:val="24"/>
          <w:szCs w:val="24"/>
        </w:rPr>
        <w:t>речи.В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мире служебных частей речи.</w:t>
      </w:r>
      <w:r w:rsidRPr="003A34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>Орфографические особенности текста.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Правила и исключения из правил (Гласные в корне слова)</w:t>
      </w:r>
      <w:proofErr w:type="gramStart"/>
      <w:r w:rsidRPr="006F05D9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6F05D9">
        <w:rPr>
          <w:rFonts w:ascii="Times New Roman" w:eastAsia="Times New Roman" w:hAnsi="Times New Roman" w:cs="Times New Roman"/>
          <w:sz w:val="24"/>
          <w:szCs w:val="24"/>
        </w:rPr>
        <w:t>равила и исключения из правил (Окончания разных частей речи).</w:t>
      </w:r>
      <w:r w:rsidRPr="003A3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Правила и исключения из правил (Разные виды приставок).Правила и исключения из </w:t>
      </w:r>
      <w:proofErr w:type="spellStart"/>
      <w:r w:rsidRPr="006F05D9">
        <w:rPr>
          <w:rFonts w:ascii="Times New Roman" w:eastAsia="Times New Roman" w:hAnsi="Times New Roman" w:cs="Times New Roman"/>
          <w:sz w:val="24"/>
          <w:szCs w:val="24"/>
        </w:rPr>
        <w:t>правил</w:t>
      </w:r>
      <w:proofErr w:type="gramStart"/>
      <w:r w:rsidRPr="006F05D9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6F05D9">
        <w:rPr>
          <w:rFonts w:ascii="Times New Roman" w:eastAsia="Times New Roman" w:hAnsi="Times New Roman" w:cs="Times New Roman"/>
          <w:sz w:val="24"/>
          <w:szCs w:val="24"/>
        </w:rPr>
        <w:t>равила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и исключения из правил (Н и НН в суффиксах разных частей речи).Дружба не и ни с разными частями </w:t>
      </w:r>
      <w:proofErr w:type="spellStart"/>
      <w:r w:rsidRPr="006F05D9">
        <w:rPr>
          <w:rFonts w:ascii="Times New Roman" w:eastAsia="Times New Roman" w:hAnsi="Times New Roman" w:cs="Times New Roman"/>
          <w:sz w:val="24"/>
          <w:szCs w:val="24"/>
        </w:rPr>
        <w:t>речи.Предлоги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>, союзы, частицы. Как писать: слитно или раздельно?</w:t>
      </w:r>
      <w:r w:rsidRPr="003A34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 xml:space="preserve">Творческая </w:t>
      </w:r>
      <w:proofErr w:type="spellStart"/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>мастерская</w:t>
      </w:r>
      <w:proofErr w:type="gramStart"/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F05D9">
        <w:rPr>
          <w:rFonts w:ascii="Times New Roman" w:eastAsia="Times New Roman" w:hAnsi="Times New Roman" w:cs="Times New Roman"/>
          <w:sz w:val="24"/>
          <w:szCs w:val="24"/>
        </w:rPr>
        <w:t>оздание</w:t>
      </w:r>
      <w:proofErr w:type="spellEnd"/>
      <w:r w:rsidRPr="006F05D9">
        <w:rPr>
          <w:rFonts w:ascii="Times New Roman" w:eastAsia="Times New Roman" w:hAnsi="Times New Roman" w:cs="Times New Roman"/>
          <w:sz w:val="24"/>
          <w:szCs w:val="24"/>
        </w:rPr>
        <w:t xml:space="preserve"> лингвистических сказок на основе орфографических правил.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1F2E07">
        <w:rPr>
          <w:rFonts w:ascii="Times New Roman" w:eastAsia="Times New Roman" w:hAnsi="Times New Roman" w:cs="Times New Roman"/>
          <w:b/>
          <w:sz w:val="24"/>
          <w:szCs w:val="24"/>
        </w:rPr>
        <w:t>В мире словарей.</w:t>
      </w:r>
    </w:p>
    <w:p w:rsidR="003A3475" w:rsidRPr="006F05D9" w:rsidRDefault="003A3475" w:rsidP="003A3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54E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Формы организации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конкурсы, олимпиады, ролевые игры, грамматический турнир, выполнение тестов, работа над словом, работа с книгой, словарём; составление ребусов, диалогов; редактирование предложений, написание сочинений – миниатюр, выпуск газет; подготовка сообщений, постановка и решение проблемных вопросов, игровые моменты, проекты, работа над словом, со справочной литературой, подбор материала к написанию сообщения.</w:t>
      </w:r>
      <w:proofErr w:type="gramEnd"/>
    </w:p>
    <w:p w:rsidR="003A3475" w:rsidRPr="003A3475" w:rsidRDefault="003A3475" w:rsidP="003A34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75" w:rsidRPr="006F05D9" w:rsidRDefault="003A3475" w:rsidP="003A34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3A3475" w:rsidRDefault="003A3475" w:rsidP="003A3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D9" w:rsidRDefault="006F05D9" w:rsidP="003A34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</w:t>
      </w:r>
      <w:r w:rsidR="00C41A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0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1276"/>
        <w:gridCol w:w="1276"/>
        <w:gridCol w:w="8601"/>
        <w:gridCol w:w="2958"/>
      </w:tblGrid>
      <w:tr w:rsidR="006F05D9" w:rsidTr="004F3115">
        <w:tc>
          <w:tcPr>
            <w:tcW w:w="675" w:type="dxa"/>
            <w:vMerge w:val="restart"/>
          </w:tcPr>
          <w:p w:rsidR="006F05D9" w:rsidRDefault="006F05D9" w:rsidP="006F05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gridSpan w:val="2"/>
          </w:tcPr>
          <w:p w:rsidR="006F05D9" w:rsidRDefault="006F05D9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8601" w:type="dxa"/>
            <w:vMerge w:val="restart"/>
          </w:tcPr>
          <w:p w:rsidR="006F05D9" w:rsidRDefault="006F05D9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958" w:type="dxa"/>
            <w:vMerge w:val="restart"/>
          </w:tcPr>
          <w:p w:rsidR="006F05D9" w:rsidRDefault="006F05D9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5D9" w:rsidTr="004F3115">
        <w:tc>
          <w:tcPr>
            <w:tcW w:w="675" w:type="dxa"/>
            <w:vMerge/>
          </w:tcPr>
          <w:p w:rsidR="006F05D9" w:rsidRDefault="006F05D9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05D9" w:rsidRDefault="006F05D9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План.</w:t>
            </w:r>
          </w:p>
        </w:tc>
        <w:tc>
          <w:tcPr>
            <w:tcW w:w="1276" w:type="dxa"/>
          </w:tcPr>
          <w:p w:rsidR="006F05D9" w:rsidRDefault="006F05D9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8601" w:type="dxa"/>
            <w:vMerge/>
          </w:tcPr>
          <w:p w:rsidR="006F05D9" w:rsidRDefault="006F05D9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6F05D9" w:rsidRDefault="006F05D9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8BD" w:rsidTr="004F3115">
        <w:tc>
          <w:tcPr>
            <w:tcW w:w="675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28BD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CD28BD" w:rsidRDefault="00CD28BD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. Что мы знаем о правилах русского языка.</w:t>
            </w:r>
          </w:p>
        </w:tc>
        <w:tc>
          <w:tcPr>
            <w:tcW w:w="2958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8BD" w:rsidTr="004F3115">
        <w:tc>
          <w:tcPr>
            <w:tcW w:w="675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28BD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CD28BD" w:rsidRDefault="00CD28BD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о правилах русского языка.</w:t>
            </w:r>
          </w:p>
        </w:tc>
        <w:tc>
          <w:tcPr>
            <w:tcW w:w="2958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8BD" w:rsidTr="004F3115">
        <w:tc>
          <w:tcPr>
            <w:tcW w:w="675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28BD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CD28BD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простого к сложному: все, что мы знаем о словосочетании и </w:t>
            </w:r>
            <w:proofErr w:type="spellStart"/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предложении</w:t>
            </w:r>
            <w:proofErr w:type="gramStart"/>
            <w:r w:rsidR="001F2E07"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чего состоит предложение.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8BD" w:rsidTr="004F3115">
        <w:tc>
          <w:tcPr>
            <w:tcW w:w="675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28BD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CD28BD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Из чего состоит предложение.</w:t>
            </w:r>
          </w:p>
        </w:tc>
        <w:tc>
          <w:tcPr>
            <w:tcW w:w="2958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8BD" w:rsidTr="004F3115">
        <w:tc>
          <w:tcPr>
            <w:tcW w:w="675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D28BD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CD28BD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Украшаем предложение.</w:t>
            </w:r>
          </w:p>
        </w:tc>
        <w:tc>
          <w:tcPr>
            <w:tcW w:w="2958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8BD" w:rsidTr="004F3115">
        <w:tc>
          <w:tcPr>
            <w:tcW w:w="675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D28BD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CD28BD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обратиться к окружающим?</w:t>
            </w:r>
          </w:p>
        </w:tc>
        <w:tc>
          <w:tcPr>
            <w:tcW w:w="2958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8BD" w:rsidTr="004F3115">
        <w:tc>
          <w:tcPr>
            <w:tcW w:w="675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D28BD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CD28BD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Конструируем предложения: простые и сложные.</w:t>
            </w:r>
          </w:p>
        </w:tc>
        <w:tc>
          <w:tcPr>
            <w:tcW w:w="2958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8BD" w:rsidTr="004F3115">
        <w:tc>
          <w:tcPr>
            <w:tcW w:w="675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D28BD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CD28BD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Интересный мир звуков и букв.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Почему не всегда совпадает звучание и написание слова.</w:t>
            </w:r>
          </w:p>
        </w:tc>
        <w:tc>
          <w:tcPr>
            <w:tcW w:w="2958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8BD" w:rsidTr="004F3115">
        <w:tc>
          <w:tcPr>
            <w:tcW w:w="675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D28BD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CD28BD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Звуковые повторы в речи.</w:t>
            </w:r>
          </w:p>
        </w:tc>
        <w:tc>
          <w:tcPr>
            <w:tcW w:w="2958" w:type="dxa"/>
          </w:tcPr>
          <w:p w:rsidR="00CD28BD" w:rsidRDefault="00CD28BD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Ох уж эта интонация!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Лексическое богатство русского языка.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состав русского языка.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употребления слова в художественном тексте.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употребления слова в художественном тексте.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 чём рассказывают фразеологизмы.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Фразеология в художественных произведениях.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Загадки русского словообразования.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Исторические изменения в структуре слова.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Морфемный состав слова.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4F3115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состав слова.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E44B31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состав слова.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E44B31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средства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E44B31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Секреты морфологии.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Самостоятельные и служебные части речи.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E44B31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 художественной галерее: самостоятельные части речи.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115" w:rsidTr="004F3115">
        <w:tc>
          <w:tcPr>
            <w:tcW w:w="675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4F3115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4F3115" w:rsidRPr="006F05D9" w:rsidRDefault="00E44B31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 художественной галерее: самостоятельные части речи.</w:t>
            </w:r>
          </w:p>
        </w:tc>
        <w:tc>
          <w:tcPr>
            <w:tcW w:w="2958" w:type="dxa"/>
          </w:tcPr>
          <w:p w:rsidR="004F3115" w:rsidRDefault="004F3115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B31" w:rsidTr="004F3115">
        <w:tc>
          <w:tcPr>
            <w:tcW w:w="675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E44B31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E44B31" w:rsidRPr="006F05D9" w:rsidRDefault="00E44B31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служебных частей речи.</w:t>
            </w:r>
          </w:p>
        </w:tc>
        <w:tc>
          <w:tcPr>
            <w:tcW w:w="2958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B31" w:rsidTr="004F3115">
        <w:tc>
          <w:tcPr>
            <w:tcW w:w="675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6" w:type="dxa"/>
          </w:tcPr>
          <w:p w:rsidR="00E44B31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E44B31" w:rsidRPr="006F05D9" w:rsidRDefault="00E44B31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служебных частей речи.</w:t>
            </w:r>
          </w:p>
        </w:tc>
        <w:tc>
          <w:tcPr>
            <w:tcW w:w="2958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B31" w:rsidTr="004F3115">
        <w:tc>
          <w:tcPr>
            <w:tcW w:w="675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E44B31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E44B31" w:rsidRPr="006F05D9" w:rsidRDefault="001F2E07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Орфографичес</w:t>
            </w:r>
            <w:r w:rsidR="00E44B31"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кие особенности текста.</w:t>
            </w:r>
            <w:r w:rsidR="00E44B31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и исключения из правил (Гласные в </w:t>
            </w:r>
            <w:proofErr w:type="gramStart"/>
            <w:r w:rsidR="00E44B31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="00E44B31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58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B31" w:rsidTr="004F3115">
        <w:tc>
          <w:tcPr>
            <w:tcW w:w="675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E44B31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E44B31" w:rsidRPr="006F05D9" w:rsidRDefault="00E44B31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исключения из правил (Окончания разных частей речи).</w:t>
            </w:r>
          </w:p>
        </w:tc>
        <w:tc>
          <w:tcPr>
            <w:tcW w:w="2958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B31" w:rsidTr="004F3115">
        <w:tc>
          <w:tcPr>
            <w:tcW w:w="675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E44B31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E44B31" w:rsidRPr="006F05D9" w:rsidRDefault="00E44B31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исключения из правил (Разные виды приставок).</w:t>
            </w:r>
          </w:p>
        </w:tc>
        <w:tc>
          <w:tcPr>
            <w:tcW w:w="2958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B31" w:rsidTr="004F3115">
        <w:tc>
          <w:tcPr>
            <w:tcW w:w="675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E44B31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E44B31" w:rsidRPr="006F05D9" w:rsidRDefault="00E44B31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исключения из правил.</w:t>
            </w:r>
          </w:p>
        </w:tc>
        <w:tc>
          <w:tcPr>
            <w:tcW w:w="2958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B31" w:rsidTr="004F3115">
        <w:tc>
          <w:tcPr>
            <w:tcW w:w="675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E44B31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E44B31" w:rsidRPr="006F05D9" w:rsidRDefault="001F2E07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исключения из правил (Н и НН в суффиксах разных частей речи).</w:t>
            </w:r>
          </w:p>
        </w:tc>
        <w:tc>
          <w:tcPr>
            <w:tcW w:w="2958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B31" w:rsidTr="004F3115">
        <w:tc>
          <w:tcPr>
            <w:tcW w:w="675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E44B31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E44B31" w:rsidRPr="006F05D9" w:rsidRDefault="001F2E07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 не и ни с разными частями речи.</w:t>
            </w:r>
          </w:p>
        </w:tc>
        <w:tc>
          <w:tcPr>
            <w:tcW w:w="2958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B31" w:rsidTr="004F3115">
        <w:tc>
          <w:tcPr>
            <w:tcW w:w="675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E44B31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E44B31" w:rsidRPr="006F05D9" w:rsidRDefault="001F2E07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Предлоги, союзы, частицы. Как писать: слитно или раздельно?</w:t>
            </w:r>
          </w:p>
        </w:tc>
        <w:tc>
          <w:tcPr>
            <w:tcW w:w="2958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B31" w:rsidTr="004F3115">
        <w:tc>
          <w:tcPr>
            <w:tcW w:w="675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E44B31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E44B31" w:rsidRPr="006F05D9" w:rsidRDefault="001F2E07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Творческая </w:t>
            </w:r>
            <w:proofErr w:type="spellStart"/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мастерская</w:t>
            </w:r>
            <w:proofErr w:type="gramStart"/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лингвистических сказок на основе орфографических правил.</w:t>
            </w:r>
          </w:p>
        </w:tc>
        <w:tc>
          <w:tcPr>
            <w:tcW w:w="2958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B31" w:rsidTr="004F3115">
        <w:tc>
          <w:tcPr>
            <w:tcW w:w="675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E44B31" w:rsidRDefault="00F4559A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E6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E44B31" w:rsidRPr="006F05D9" w:rsidRDefault="001F2E07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лингвистических сказок на основе орфографических правил.</w:t>
            </w:r>
          </w:p>
        </w:tc>
        <w:tc>
          <w:tcPr>
            <w:tcW w:w="2958" w:type="dxa"/>
          </w:tcPr>
          <w:p w:rsidR="00E44B31" w:rsidRDefault="00E44B31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E07" w:rsidTr="001F2E07">
        <w:trPr>
          <w:trHeight w:val="58"/>
        </w:trPr>
        <w:tc>
          <w:tcPr>
            <w:tcW w:w="675" w:type="dxa"/>
          </w:tcPr>
          <w:p w:rsidR="001F2E07" w:rsidRDefault="001F2E07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1F2E07" w:rsidRDefault="00E600E9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1276" w:type="dxa"/>
          </w:tcPr>
          <w:p w:rsidR="001F2E07" w:rsidRDefault="001F2E07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</w:tcPr>
          <w:p w:rsidR="001F2E07" w:rsidRPr="001F2E07" w:rsidRDefault="001F2E07" w:rsidP="001F2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мире словарей.</w:t>
            </w:r>
          </w:p>
        </w:tc>
        <w:tc>
          <w:tcPr>
            <w:tcW w:w="2958" w:type="dxa"/>
          </w:tcPr>
          <w:p w:rsidR="001F2E07" w:rsidRDefault="001F2E07" w:rsidP="00B8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A70" w:rsidRDefault="00FA2A70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6B6" w:rsidRPr="006F05D9" w:rsidRDefault="00B816B6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1711"/>
        <w:gridCol w:w="692"/>
        <w:gridCol w:w="1749"/>
        <w:gridCol w:w="2047"/>
        <w:gridCol w:w="1639"/>
        <w:gridCol w:w="1851"/>
      </w:tblGrid>
      <w:tr w:rsidR="00B816B6" w:rsidRPr="006F05D9" w:rsidTr="00B816B6">
        <w:trPr>
          <w:tblCellSpacing w:w="15" w:type="dxa"/>
        </w:trPr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программы</w:t>
            </w:r>
          </w:p>
        </w:tc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6" w:type="dxa"/>
            <w:gridSpan w:val="3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Перечень личностных и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метапредметных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результатов</w:t>
            </w:r>
          </w:p>
        </w:tc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и виды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орга-низации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внеурочнойной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де-ятельности</w:t>
            </w:r>
            <w:proofErr w:type="spellEnd"/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 (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6B6" w:rsidRPr="006F05D9" w:rsidTr="00B816B6">
        <w:trPr>
          <w:trHeight w:val="288"/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Что мы знаем о правилах русского языка.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Проектировать маршрут преодоления затруднений.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адекватные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язы-ковые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средства, устанавливать рабочие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отноше-ния</w:t>
            </w:r>
            <w:proofErr w:type="spellEnd"/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устойчивого интереса к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исследователь-ской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Комплексная работа с текстом,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ин-терактивная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</w:tr>
      <w:tr w:rsidR="00B816B6" w:rsidRPr="006F05D9" w:rsidTr="00B816B6">
        <w:trPr>
          <w:trHeight w:val="300"/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простого</w:t>
            </w:r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сложному: все, что мы знаем о словосочетании и предложении.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Проектировать траектории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раз-вития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включение в новые виды деятельности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навыки речевых действий, уметь формулировать собственное мнение,  объяснять языковые явления, процессы, связи и отношения, выявляемые в ходе исследования 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структуры предложений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устойчивого интереса к деятельности по алгоритму выполнения задачи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с текстом, подвижная ролевая игра, постановка и решение проблемных вопросов</w:t>
            </w:r>
          </w:p>
        </w:tc>
      </w:tr>
      <w:tr w:rsidR="00B816B6" w:rsidRPr="006F05D9" w:rsidTr="00B816B6">
        <w:trPr>
          <w:trHeight w:val="300"/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Интересный мир звуков и букв.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Проектировать маршрут преодоления затруднений в обучении через включение в новые формы сотрудничества.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искать нужную информацию, делать анализ текста, используя изученную терминологию и полученные знания.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взаи-модействия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группе по алгоритму выполнения задачи при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консультатив-ной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помощи учителя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с текстом, анализ олимпиадных заданий</w:t>
            </w:r>
          </w:p>
        </w:tc>
      </w:tr>
      <w:tr w:rsidR="00B816B6" w:rsidRPr="006F05D9" w:rsidTr="00B816B6">
        <w:trPr>
          <w:trHeight w:val="300"/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богатство русского языка.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ситуацию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ставить вопросы и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обра-щаться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помощью к учебной литературе, объяснять языковые явления, выявляемые в ходе «открытия» нового знания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мотивации к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самосоверше-нствованию</w:t>
            </w:r>
            <w:proofErr w:type="spellEnd"/>
            <w:proofErr w:type="gramEnd"/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Комплексная работа с текстом,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бе-седа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викто-рина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работа над словом, со справочной литературой</w:t>
            </w:r>
          </w:p>
        </w:tc>
      </w:tr>
      <w:tr w:rsidR="00B816B6" w:rsidRPr="006F05D9" w:rsidTr="00B816B6">
        <w:trPr>
          <w:trHeight w:val="300"/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Загадки русского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словообразова-ния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Выбирать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дей-ствия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поставленной задачей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строить монологические высказывания, уметь узнавать, определять и называть объекты в соответствии с их содержанием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устойчивого интереса к аналитической деятельности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Комплексная работа с текстом,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бе-седа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редак-тирование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предложений, написание сочинений – миниатюр</w:t>
            </w:r>
          </w:p>
        </w:tc>
      </w:tr>
      <w:tr w:rsidR="00B816B6" w:rsidRPr="006F05D9" w:rsidTr="00B816B6">
        <w:trPr>
          <w:trHeight w:val="300"/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морфологии.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Проектировать траектории развития через включение в новые виды деятельности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искать </w:t>
            </w:r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нужную</w:t>
            </w:r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информа-цию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, выбирать действия в соответствии с поставленной задачей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устойчивой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мо-тивации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ин-теграции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кол-лективной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индивидуаль-ной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учебно-познаватель-ной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с текстом, беседа, составление ребусов, диалогов, выполнение тестов, постановка и решение проблемных вопросов</w:t>
            </w:r>
          </w:p>
        </w:tc>
      </w:tr>
      <w:tr w:rsidR="00B816B6" w:rsidRPr="006F05D9" w:rsidTr="00B816B6">
        <w:trPr>
          <w:trHeight w:val="300"/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Орфографичес-кие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текста.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ме-тоды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информаци-онного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поиска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искать нужную информацию, устанавливать аналогии, организовывать и планировать учебное сотрудничество с учителем и сверстниками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устойчивой мотивации к анализу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с текстом, беседа, ролевые игры, грамматический турнир, выполнение тестов</w:t>
            </w:r>
          </w:p>
        </w:tc>
      </w:tr>
      <w:tr w:rsidR="00B816B6" w:rsidRPr="006F05D9" w:rsidTr="00B816B6">
        <w:trPr>
          <w:trHeight w:val="300"/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Проектировать маршрут преодоления затруднений.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рабочие отношения, объяснять языковые явления в ходе творческой работы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устойчивой мотивации к творческой деятельности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лингвистических сказок на основе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орфографии-ческих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</w:tr>
      <w:tr w:rsidR="00B816B6" w:rsidRPr="006F05D9" w:rsidTr="00B816B6">
        <w:trPr>
          <w:trHeight w:val="288"/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мире 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словарей.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методы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информа-ционного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поиска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синте-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зировать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инфор-ацию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состав-ления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ответа, выделять и формулировать познавательную цель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навыков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иссле-довательской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деятельности, готовности и способности вести диалог с другими людьми и достигать в нем 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взаимопонима-ния</w:t>
            </w:r>
            <w:proofErr w:type="spellEnd"/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Комплексная 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текстом, беседа, работа со словарем</w:t>
            </w:r>
          </w:p>
        </w:tc>
      </w:tr>
    </w:tbl>
    <w:p w:rsidR="00B816B6" w:rsidRPr="006F05D9" w:rsidRDefault="00B816B6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  <w:t> </w:t>
      </w:r>
    </w:p>
    <w:p w:rsidR="00B816B6" w:rsidRPr="006F05D9" w:rsidRDefault="00B816B6" w:rsidP="00B816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1711"/>
        <w:gridCol w:w="1991"/>
        <w:gridCol w:w="604"/>
        <w:gridCol w:w="1273"/>
        <w:gridCol w:w="1431"/>
      </w:tblGrid>
      <w:tr w:rsidR="00B816B6" w:rsidRPr="006F05D9" w:rsidTr="00B816B6">
        <w:trPr>
          <w:trHeight w:val="564"/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Внеаудитор</w:t>
            </w:r>
            <w:proofErr w:type="spellEnd"/>
            <w:r w:rsidRPr="006F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Что мы знаем о правилах русского языка.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о правилах русского языка.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о правилах русского языка.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простого</w:t>
            </w:r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сложному: все, что мы знаем о 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словосочетании и предложении.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чего состоит предложение.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Украшаем 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предложение.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Украшаем предложение.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обратиться к окружающим?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Конструируем предложения: простые и сложные.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Интересный мир звуков и букв.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 всегда совпадает звучание и написание слова.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Звуковые повторы в речи.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850D63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Ох уж эт</w:t>
            </w:r>
            <w:r w:rsidR="00B816B6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 интонация!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богатство русского языка.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состав русского языка.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употребления слова в художественном тексте.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Особенность употребления слова в художественном 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тексте.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 чём рассказывают фразеологизмы.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Фразеология в художественных произведениях.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Загадки русского </w:t>
            </w: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словообразова-ния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изменения в структуре слова.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состав слова.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состав слова.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состав слова.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средства словообразования.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морфологии.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и служебные части речи.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 художественной галерее: самостоятельные части речи.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художественной 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галерее: самостоятельные части речи.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служебных частей речи.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служебных частей речи.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Орфографичес-кие</w:t>
            </w:r>
            <w:proofErr w:type="spellEnd"/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текста.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исключения из правил (Гласные в </w:t>
            </w:r>
            <w:proofErr w:type="gramStart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исключения из правил (Окончания разных частей речи).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исключения из правил (Разные виды приставок).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исключения из правил.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исключения из правил (Н и НН в суффиксах разных </w:t>
            </w: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частей речи).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 не и ни с разными частями речи.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Предлоги, союзы, частицы. Как писать: слитно или раздельно?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" w:type="dxa"/>
            <w:vMerge w:val="restar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лингвистических сказок на основе орфографических правил.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лингвистических сказок на основе орфографических правил.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16B6" w:rsidRPr="006F05D9" w:rsidTr="00B816B6">
        <w:trPr>
          <w:trHeight w:val="288"/>
          <w:tblCellSpacing w:w="15" w:type="dxa"/>
        </w:trPr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словарей.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словарей.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0D63"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B816B6" w:rsidRPr="006F05D9" w:rsidRDefault="00B816B6" w:rsidP="00B8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Информационно-методическое обеспечение: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используемая литература: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Повторение и контроль знаний. Русский язык . 8 класс. Тесты, кроссворды, </w:t>
      </w:r>
      <w:proofErr w:type="spell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филворды</w:t>
      </w:r>
      <w:proofErr w:type="spellEnd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, логические задания. Методическое пособие с электронным приложением.- М.: Планета, 2013.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2.Влодавская Е.А. Комплексный анализ текста. Рабочая тетрадь по русскому языку: 8 класс: ко всем действующим учебникам/ </w:t>
      </w:r>
      <w:proofErr w:type="spell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Е.А.Влодавская</w:t>
      </w:r>
      <w:proofErr w:type="spellEnd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. - М.: Издательство «Экзамен», 2014.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3.Повторение и контроль знаний. Русский язык . 5 класс. Тесты, кроссворды, </w:t>
      </w:r>
      <w:proofErr w:type="spell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филворды</w:t>
      </w:r>
      <w:proofErr w:type="spellEnd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, логические задания. Методическое пособие с электронным приложением.- М.: Планета, 2014.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4.Уроки русского языка с применением информационных технологий. 8 класс. Методическое пособие с электронным приложением.- М.: Планета, 2014.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Мокиенко</w:t>
      </w:r>
      <w:proofErr w:type="spellEnd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В.М. Загадки русской фразеологии</w:t>
      </w:r>
      <w:proofErr w:type="gram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Азбука-классика, 2013 г.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6.Откупщиков Ю.В.К истокам слова. Азбука-классика, 2010г.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7.Петрановская Л.В. Игры на уроках русского языка: пособие для учителя.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М.: МИРОС-МАИК, 2010 г.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8.Панов М.В. Занимательная орфография. </w:t>
      </w:r>
      <w:proofErr w:type="gram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.: Просвещение, 2010 г.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9.Вербицкая Л.А. Давайте говорить правильно. </w:t>
      </w:r>
      <w:proofErr w:type="gram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.: Просвещение, 2001 г.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10. Никулина М.Ю. Русский язык. 8 класс. Комплексный анализ текста. Рабочая тетрадь. ФГОС. - М.: Издательство «Экзамен», 2016.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цифровые образовательные ресурсы:</w:t>
      </w:r>
    </w:p>
    <w:p w:rsidR="00B816B6" w:rsidRPr="006F05D9" w:rsidRDefault="008544A1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_blank" w:history="1">
        <w:r w:rsidR="00B816B6" w:rsidRPr="006F05D9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http://philology.ru/</w:t>
        </w:r>
      </w:hyperlink>
    </w:p>
    <w:p w:rsidR="00B816B6" w:rsidRPr="006F05D9" w:rsidRDefault="008544A1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tgtFrame="_blank" w:history="1">
        <w:r w:rsidR="00B816B6" w:rsidRPr="006F05D9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http://slovo.dn.ua/</w:t>
        </w:r>
      </w:hyperlink>
    </w:p>
    <w:p w:rsidR="00B816B6" w:rsidRPr="006F05D9" w:rsidRDefault="008544A1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tgtFrame="_blank" w:history="1">
        <w:r w:rsidR="00B816B6" w:rsidRPr="006F05D9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http://pycckoeslovo.ru/</w:t>
        </w:r>
      </w:hyperlink>
    </w:p>
    <w:p w:rsidR="00B816B6" w:rsidRPr="006F05D9" w:rsidRDefault="008544A1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B816B6" w:rsidRPr="006F05D9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http://www.fipi.ru/view/sections/226/docs/627.html</w:t>
        </w:r>
      </w:hyperlink>
    </w:p>
    <w:p w:rsidR="00B816B6" w:rsidRPr="006F05D9" w:rsidRDefault="008544A1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B816B6" w:rsidRPr="006F05D9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http://russkiiyazik2010.blogspot.com/</w:t>
        </w:r>
      </w:hyperlink>
    </w:p>
    <w:p w:rsidR="00B816B6" w:rsidRPr="006F05D9" w:rsidRDefault="008544A1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B816B6" w:rsidRPr="006F05D9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www.studiorum.ruscorpora.ru</w:t>
        </w:r>
      </w:hyperlink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proofErr w:type="spell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www.school.edu.ru</w:t>
      </w:r>
      <w:proofErr w:type="spellEnd"/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Предполагаемая результативность курса: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научатся: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языковым</w:t>
      </w:r>
      <w:proofErr w:type="gramEnd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нормы грамотного письма и грамотной речи,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речевого поведения в различных сферах общения;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назначение лингвистических словарей;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приёмам работы с текстом;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- художественно – выразительные средства языка.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получат возможность научиться: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выполнять различные творческие работы;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- опознавать языковые единицы, проводить различные виды их анализа, оценивать их с точки зрения нормативности;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- извлекать информацию из различных источников для решения познавательных и коммуникативных задач, свободно пользоваться лингвистическими словарями, справочной литературой;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- моделировать речевое поведение в соответствии с задачами общения и языковыми нормами.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Личностные результаты: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чувство </w:t>
      </w:r>
      <w:proofErr w:type="gramStart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прекрасного</w:t>
      </w:r>
      <w:proofErr w:type="gramEnd"/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умение чувствовать красоту и выразительность речи, стремиться к совершенствованию собственной речи;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и уважение к Отечеству, его языку, культуре;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чтению, к ведению диалога с автором текста; потребность в чтении;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письму, к созданию собственных текстов, к письменной форме общения;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изучению языка;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ответственности за произнесённое и написанное слово.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6F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УУД: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тему и цели урока;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решения учебной проблемы совместно с учителем;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по плану, сверяя свои действия с целью, корректировать свою деятельность;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УУД: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и преобразовывать информацию из одной формы в другую (составлять план, таблицу, схему);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пользоваться словарями, справочниками;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анализ и синтез;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рассуждения;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УУД: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и обосновывать свою точку зрения;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и приходить к общему решению в совместной деятельности;</w:t>
      </w:r>
    </w:p>
    <w:p w:rsidR="00B816B6" w:rsidRPr="006F05D9" w:rsidRDefault="00B816B6" w:rsidP="00B8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вопросы.</w:t>
      </w:r>
    </w:p>
    <w:p w:rsidR="007F1894" w:rsidRPr="006F05D9" w:rsidRDefault="00B816B6" w:rsidP="00B816B6">
      <w:pPr>
        <w:rPr>
          <w:rFonts w:ascii="Times New Roman" w:hAnsi="Times New Roman" w:cs="Times New Roman"/>
          <w:sz w:val="24"/>
          <w:szCs w:val="24"/>
        </w:rPr>
      </w:pPr>
      <w:r w:rsidRPr="006F05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Опубликовано </w:t>
      </w:r>
      <w:r w:rsidRPr="006F05D9">
        <w:rPr>
          <w:rFonts w:ascii="Times New Roman" w:eastAsia="Times New Roman" w:hAnsi="Times New Roman" w:cs="Times New Roman"/>
          <w:sz w:val="24"/>
          <w:szCs w:val="24"/>
        </w:rPr>
        <w:t>02.12.16 в 20:36</w:t>
      </w:r>
    </w:p>
    <w:sectPr w:rsidR="007F1894" w:rsidRPr="006F05D9" w:rsidSect="008F33BF">
      <w:footerReference w:type="defaul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692" w:rsidRDefault="007E4692" w:rsidP="008F33BF">
      <w:pPr>
        <w:spacing w:after="0" w:line="240" w:lineRule="auto"/>
      </w:pPr>
      <w:r>
        <w:separator/>
      </w:r>
    </w:p>
  </w:endnote>
  <w:endnote w:type="continuationSeparator" w:id="1">
    <w:p w:rsidR="007E4692" w:rsidRDefault="007E4692" w:rsidP="008F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737422"/>
      <w:docPartObj>
        <w:docPartGallery w:val="Page Numbers (Bottom of Page)"/>
        <w:docPartUnique/>
      </w:docPartObj>
    </w:sdtPr>
    <w:sdtContent>
      <w:p w:rsidR="008F33BF" w:rsidRDefault="008544A1">
        <w:pPr>
          <w:pStyle w:val="a8"/>
          <w:jc w:val="right"/>
        </w:pPr>
        <w:fldSimple w:instr=" PAGE   \* MERGEFORMAT ">
          <w:r w:rsidR="00060E09">
            <w:rPr>
              <w:noProof/>
            </w:rPr>
            <w:t>7</w:t>
          </w:r>
        </w:fldSimple>
      </w:p>
    </w:sdtContent>
  </w:sdt>
  <w:p w:rsidR="008F33BF" w:rsidRDefault="008F33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692" w:rsidRDefault="007E4692" w:rsidP="008F33BF">
      <w:pPr>
        <w:spacing w:after="0" w:line="240" w:lineRule="auto"/>
      </w:pPr>
      <w:r>
        <w:separator/>
      </w:r>
    </w:p>
  </w:footnote>
  <w:footnote w:type="continuationSeparator" w:id="1">
    <w:p w:rsidR="007E4692" w:rsidRDefault="007E4692" w:rsidP="008F3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16B6"/>
    <w:rsid w:val="00060E09"/>
    <w:rsid w:val="00093E92"/>
    <w:rsid w:val="001742B9"/>
    <w:rsid w:val="001F2E07"/>
    <w:rsid w:val="00274A51"/>
    <w:rsid w:val="003A3475"/>
    <w:rsid w:val="004F3115"/>
    <w:rsid w:val="0051270B"/>
    <w:rsid w:val="006B7424"/>
    <w:rsid w:val="006F05D9"/>
    <w:rsid w:val="00786203"/>
    <w:rsid w:val="007E4692"/>
    <w:rsid w:val="007F1894"/>
    <w:rsid w:val="00850D63"/>
    <w:rsid w:val="008544A1"/>
    <w:rsid w:val="00854E54"/>
    <w:rsid w:val="00861ECC"/>
    <w:rsid w:val="008E0843"/>
    <w:rsid w:val="008F33BF"/>
    <w:rsid w:val="00912C54"/>
    <w:rsid w:val="00AF0C9C"/>
    <w:rsid w:val="00B816B6"/>
    <w:rsid w:val="00C41AFD"/>
    <w:rsid w:val="00C52C62"/>
    <w:rsid w:val="00CD28BD"/>
    <w:rsid w:val="00DE7E14"/>
    <w:rsid w:val="00E121A6"/>
    <w:rsid w:val="00E44B31"/>
    <w:rsid w:val="00E600E9"/>
    <w:rsid w:val="00F4559A"/>
    <w:rsid w:val="00FA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16B6"/>
    <w:rPr>
      <w:color w:val="0000FF"/>
      <w:u w:val="single"/>
    </w:rPr>
  </w:style>
  <w:style w:type="table" w:styleId="a5">
    <w:name w:val="Table Grid"/>
    <w:basedOn w:val="a1"/>
    <w:uiPriority w:val="59"/>
    <w:rsid w:val="006F0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F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33BF"/>
  </w:style>
  <w:style w:type="paragraph" w:styleId="a8">
    <w:name w:val="footer"/>
    <w:basedOn w:val="a"/>
    <w:link w:val="a9"/>
    <w:uiPriority w:val="99"/>
    <w:unhideWhenUsed/>
    <w:rsid w:val="008F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3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2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ycckoeslovo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lovo.dn.ua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ilology.ru/" TargetMode="External"/><Relationship Id="rId11" Type="http://schemas.openxmlformats.org/officeDocument/2006/relationships/hyperlink" Target="http://www.studiorum.ruscorpora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russkiiyazik2010.blogspot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ipi.ru/view/sections/226/docs/62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18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20</cp:revision>
  <cp:lastPrinted>2019-12-08T14:42:00Z</cp:lastPrinted>
  <dcterms:created xsi:type="dcterms:W3CDTF">2019-10-21T16:12:00Z</dcterms:created>
  <dcterms:modified xsi:type="dcterms:W3CDTF">2020-10-25T07:02:00Z</dcterms:modified>
</cp:coreProperties>
</file>